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CF" w:rsidRPr="00A8503D" w:rsidRDefault="00C25C86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03D">
        <w:rPr>
          <w:rFonts w:ascii="Times New Roman" w:hAnsi="Times New Roman" w:cs="Times New Roman"/>
          <w:sz w:val="24"/>
          <w:szCs w:val="24"/>
        </w:rPr>
        <w:t>GÄLLSTAÖ FASTIGHETSÄGAREFÖRENING</w:t>
      </w:r>
    </w:p>
    <w:p w:rsidR="00C25C86" w:rsidRPr="00CC0CEF" w:rsidRDefault="00C25C86" w:rsidP="00A8503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C0CEF">
        <w:rPr>
          <w:rFonts w:ascii="Times New Roman" w:hAnsi="Times New Roman" w:cs="Times New Roman"/>
          <w:b/>
          <w:sz w:val="24"/>
          <w:szCs w:val="24"/>
        </w:rPr>
        <w:t>Protokoll f</w:t>
      </w:r>
      <w:r w:rsidR="00912B50">
        <w:rPr>
          <w:rFonts w:ascii="Times New Roman" w:hAnsi="Times New Roman" w:cs="Times New Roman"/>
          <w:b/>
          <w:sz w:val="24"/>
          <w:szCs w:val="24"/>
        </w:rPr>
        <w:t>ört vid styrelsesammanträde 2013</w:t>
      </w:r>
      <w:r w:rsidRPr="00CC0CEF">
        <w:rPr>
          <w:rFonts w:ascii="Times New Roman" w:hAnsi="Times New Roman" w:cs="Times New Roman"/>
          <w:b/>
          <w:sz w:val="24"/>
          <w:szCs w:val="24"/>
        </w:rPr>
        <w:t>-0</w:t>
      </w:r>
      <w:r w:rsidR="00912B50">
        <w:rPr>
          <w:rFonts w:ascii="Times New Roman" w:hAnsi="Times New Roman" w:cs="Times New Roman"/>
          <w:b/>
          <w:sz w:val="24"/>
          <w:szCs w:val="24"/>
        </w:rPr>
        <w:t>4-14</w:t>
      </w:r>
      <w:r w:rsidRPr="00CC0CEF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912B50">
        <w:rPr>
          <w:rFonts w:ascii="Times New Roman" w:hAnsi="Times New Roman" w:cs="Times New Roman"/>
          <w:b/>
          <w:sz w:val="24"/>
          <w:szCs w:val="24"/>
        </w:rPr>
        <w:t>Jungfrusundsmarinas konferensrum</w:t>
      </w:r>
    </w:p>
    <w:p w:rsidR="00C25C86" w:rsidRDefault="00C25C86" w:rsidP="00912B50">
      <w:pPr>
        <w:spacing w:before="100" w:beforeAutospacing="1" w:after="100" w:afterAutospacing="1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CC0CEF">
        <w:rPr>
          <w:rFonts w:ascii="Times New Roman" w:hAnsi="Times New Roman" w:cs="Times New Roman"/>
          <w:b/>
          <w:sz w:val="24"/>
          <w:szCs w:val="24"/>
        </w:rPr>
        <w:t>Närvarande:</w:t>
      </w:r>
      <w:r w:rsidRPr="00A8503D">
        <w:rPr>
          <w:rFonts w:ascii="Times New Roman" w:hAnsi="Times New Roman" w:cs="Times New Roman"/>
          <w:sz w:val="24"/>
          <w:szCs w:val="24"/>
        </w:rPr>
        <w:tab/>
        <w:t>Einar Hestma</w:t>
      </w:r>
      <w:r w:rsidR="0077608A">
        <w:rPr>
          <w:rFonts w:ascii="Times New Roman" w:hAnsi="Times New Roman" w:cs="Times New Roman"/>
          <w:sz w:val="24"/>
          <w:szCs w:val="24"/>
        </w:rPr>
        <w:t>n</w:t>
      </w:r>
      <w:r w:rsidRPr="00A8503D">
        <w:rPr>
          <w:rFonts w:ascii="Times New Roman" w:hAnsi="Times New Roman" w:cs="Times New Roman"/>
          <w:sz w:val="24"/>
          <w:szCs w:val="24"/>
        </w:rPr>
        <w:t>n</w:t>
      </w:r>
      <w:r w:rsidR="0077608A">
        <w:rPr>
          <w:rFonts w:ascii="Times New Roman" w:hAnsi="Times New Roman" w:cs="Times New Roman"/>
          <w:sz w:val="24"/>
          <w:szCs w:val="24"/>
        </w:rPr>
        <w:t xml:space="preserve"> (EH)</w:t>
      </w:r>
      <w:r w:rsidRPr="00A8503D">
        <w:rPr>
          <w:rFonts w:ascii="Times New Roman" w:hAnsi="Times New Roman" w:cs="Times New Roman"/>
          <w:sz w:val="24"/>
          <w:szCs w:val="24"/>
        </w:rPr>
        <w:t>, ordförande</w:t>
      </w:r>
      <w:r w:rsidRPr="00A8503D">
        <w:rPr>
          <w:rFonts w:ascii="Times New Roman" w:hAnsi="Times New Roman" w:cs="Times New Roman"/>
          <w:sz w:val="24"/>
          <w:szCs w:val="24"/>
        </w:rPr>
        <w:br/>
      </w:r>
      <w:r w:rsidR="00912B50">
        <w:rPr>
          <w:rFonts w:ascii="Times New Roman" w:hAnsi="Times New Roman" w:cs="Times New Roman"/>
          <w:sz w:val="24"/>
          <w:szCs w:val="24"/>
        </w:rPr>
        <w:t>Ulrika Forsman</w:t>
      </w:r>
      <w:r w:rsidR="0077608A">
        <w:rPr>
          <w:rFonts w:ascii="Times New Roman" w:hAnsi="Times New Roman" w:cs="Times New Roman"/>
          <w:sz w:val="24"/>
          <w:szCs w:val="24"/>
        </w:rPr>
        <w:t xml:space="preserve"> (</w:t>
      </w:r>
      <w:r w:rsidR="00912B50">
        <w:rPr>
          <w:rFonts w:ascii="Times New Roman" w:hAnsi="Times New Roman" w:cs="Times New Roman"/>
          <w:sz w:val="24"/>
          <w:szCs w:val="24"/>
        </w:rPr>
        <w:t>UF</w:t>
      </w:r>
      <w:r w:rsidR="0077608A">
        <w:rPr>
          <w:rFonts w:ascii="Times New Roman" w:hAnsi="Times New Roman" w:cs="Times New Roman"/>
          <w:sz w:val="24"/>
          <w:szCs w:val="24"/>
        </w:rPr>
        <w:t>)</w:t>
      </w:r>
      <w:r w:rsidR="00912B50">
        <w:rPr>
          <w:rFonts w:ascii="Times New Roman" w:hAnsi="Times New Roman" w:cs="Times New Roman"/>
          <w:sz w:val="24"/>
          <w:szCs w:val="24"/>
        </w:rPr>
        <w:br/>
      </w:r>
      <w:r w:rsidR="00DB5312">
        <w:rPr>
          <w:rFonts w:ascii="Times New Roman" w:hAnsi="Times New Roman" w:cs="Times New Roman"/>
          <w:sz w:val="24"/>
          <w:szCs w:val="24"/>
        </w:rPr>
        <w:t>Claes Almesson (CA)</w:t>
      </w:r>
      <w:r w:rsidR="00912B50">
        <w:rPr>
          <w:rFonts w:ascii="Times New Roman" w:hAnsi="Times New Roman" w:cs="Times New Roman"/>
          <w:sz w:val="24"/>
          <w:szCs w:val="24"/>
        </w:rPr>
        <w:br/>
      </w:r>
      <w:r w:rsidR="00DB5312">
        <w:rPr>
          <w:rFonts w:ascii="Times New Roman" w:hAnsi="Times New Roman" w:cs="Times New Roman"/>
          <w:sz w:val="24"/>
          <w:szCs w:val="24"/>
        </w:rPr>
        <w:t>Rolf Wiklund (RW)</w:t>
      </w:r>
      <w:r w:rsidR="00912B50">
        <w:rPr>
          <w:rFonts w:ascii="Times New Roman" w:hAnsi="Times New Roman" w:cs="Times New Roman"/>
          <w:sz w:val="24"/>
          <w:szCs w:val="24"/>
        </w:rPr>
        <w:br/>
      </w:r>
      <w:r w:rsidRPr="00A8503D">
        <w:rPr>
          <w:rFonts w:ascii="Times New Roman" w:hAnsi="Times New Roman" w:cs="Times New Roman"/>
          <w:sz w:val="24"/>
          <w:szCs w:val="24"/>
        </w:rPr>
        <w:t>Gustaf Axelsson</w:t>
      </w:r>
      <w:r w:rsidR="0077608A">
        <w:rPr>
          <w:rFonts w:ascii="Times New Roman" w:hAnsi="Times New Roman" w:cs="Times New Roman"/>
          <w:sz w:val="24"/>
          <w:szCs w:val="24"/>
        </w:rPr>
        <w:t xml:space="preserve"> (GA)</w:t>
      </w:r>
    </w:p>
    <w:p w:rsidR="008C2DA0" w:rsidRPr="00A8503D" w:rsidRDefault="008C2DA0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Öppnande av sammanträde</w:t>
      </w:r>
    </w:p>
    <w:p w:rsidR="0077608A" w:rsidRPr="00A8503D" w:rsidRDefault="00C25C86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Ordförande Einar Hestman</w:t>
      </w:r>
      <w:r w:rsidR="0077608A">
        <w:rPr>
          <w:rFonts w:ascii="Times New Roman" w:hAnsi="Times New Roman" w:cs="Times New Roman"/>
          <w:sz w:val="24"/>
          <w:szCs w:val="24"/>
        </w:rPr>
        <w:t>n</w:t>
      </w:r>
      <w:r w:rsidRPr="00A8503D">
        <w:rPr>
          <w:rFonts w:ascii="Times New Roman" w:hAnsi="Times New Roman" w:cs="Times New Roman"/>
          <w:sz w:val="24"/>
          <w:szCs w:val="24"/>
        </w:rPr>
        <w:t xml:space="preserve"> (EH) öppnade sammanträdet och hälsade nya och gamla styrelsele</w:t>
      </w:r>
      <w:r w:rsidR="0077608A">
        <w:rPr>
          <w:rFonts w:ascii="Times New Roman" w:hAnsi="Times New Roman" w:cs="Times New Roman"/>
          <w:sz w:val="24"/>
          <w:szCs w:val="24"/>
        </w:rPr>
        <w:t>d</w:t>
      </w:r>
      <w:r w:rsidRPr="00A8503D">
        <w:rPr>
          <w:rFonts w:ascii="Times New Roman" w:hAnsi="Times New Roman" w:cs="Times New Roman"/>
          <w:sz w:val="24"/>
          <w:szCs w:val="24"/>
        </w:rPr>
        <w:t>amöter välkomna.</w:t>
      </w: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Val av ordförande för mötet</w:t>
      </w:r>
    </w:p>
    <w:p w:rsidR="0077608A" w:rsidRPr="00A8503D" w:rsidRDefault="00C25C86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EH v</w:t>
      </w:r>
      <w:r w:rsidR="0077608A">
        <w:rPr>
          <w:rFonts w:ascii="Times New Roman" w:hAnsi="Times New Roman" w:cs="Times New Roman"/>
          <w:sz w:val="24"/>
          <w:szCs w:val="24"/>
        </w:rPr>
        <w:t>aldes till ordförande för mötet och Gustaf Axelsson (GA) valdes till sekreterare.</w:t>
      </w: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77608A" w:rsidRPr="00A8503D" w:rsidRDefault="00C25C86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Den föreslagna dagordningen fastställdes och framgår av detta protokoll.</w:t>
      </w: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 xml:space="preserve"> Styrelsens konstituerande</w:t>
      </w:r>
    </w:p>
    <w:p w:rsidR="0077608A" w:rsidRPr="00A8503D" w:rsidRDefault="0077608A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8503D">
        <w:rPr>
          <w:rFonts w:ascii="Times New Roman" w:hAnsi="Times New Roman" w:cs="Times New Roman"/>
          <w:sz w:val="24"/>
          <w:szCs w:val="24"/>
        </w:rPr>
        <w:t xml:space="preserve">å medlemsmötet den </w:t>
      </w:r>
      <w:r w:rsidR="00912B50">
        <w:rPr>
          <w:rFonts w:ascii="Times New Roman" w:hAnsi="Times New Roman" w:cs="Times New Roman"/>
          <w:sz w:val="24"/>
          <w:szCs w:val="24"/>
        </w:rPr>
        <w:t>14 april</w:t>
      </w:r>
      <w:r w:rsidRPr="00A8503D">
        <w:rPr>
          <w:rFonts w:ascii="Times New Roman" w:hAnsi="Times New Roman" w:cs="Times New Roman"/>
          <w:sz w:val="24"/>
          <w:szCs w:val="24"/>
        </w:rPr>
        <w:t xml:space="preserve"> 201</w:t>
      </w:r>
      <w:r w:rsidR="00912B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valdes EH t</w:t>
      </w:r>
      <w:r w:rsidR="00C25C86" w:rsidRPr="00A8503D">
        <w:rPr>
          <w:rFonts w:ascii="Times New Roman" w:hAnsi="Times New Roman" w:cs="Times New Roman"/>
          <w:sz w:val="24"/>
          <w:szCs w:val="24"/>
        </w:rPr>
        <w:t>ill ordförande i styrelsen. Övriga roller inom styrelsen som diskuterades och fastlade</w:t>
      </w:r>
      <w:r w:rsidR="008C2DA0">
        <w:rPr>
          <w:rFonts w:ascii="Times New Roman" w:hAnsi="Times New Roman" w:cs="Times New Roman"/>
          <w:sz w:val="24"/>
          <w:szCs w:val="24"/>
        </w:rPr>
        <w:t>s</w:t>
      </w:r>
      <w:r w:rsidR="00C25C86" w:rsidRPr="00A8503D">
        <w:rPr>
          <w:rFonts w:ascii="Times New Roman" w:hAnsi="Times New Roman" w:cs="Times New Roman"/>
          <w:sz w:val="24"/>
          <w:szCs w:val="24"/>
        </w:rPr>
        <w:t xml:space="preserve"> var rollen som vice ordförande. Till denna roll valdes Patrik Nilsson (PN)</w:t>
      </w:r>
      <w:r w:rsidR="00A86679" w:rsidRPr="00A8503D">
        <w:rPr>
          <w:rFonts w:ascii="Times New Roman" w:hAnsi="Times New Roman" w:cs="Times New Roman"/>
          <w:sz w:val="24"/>
          <w:szCs w:val="24"/>
        </w:rPr>
        <w:t>. Övriga roller och ansvarsområden inom styrelsen ska diskuteras</w:t>
      </w:r>
      <w:r w:rsidR="008C2DA0">
        <w:rPr>
          <w:rFonts w:ascii="Times New Roman" w:hAnsi="Times New Roman" w:cs="Times New Roman"/>
          <w:sz w:val="24"/>
          <w:szCs w:val="24"/>
        </w:rPr>
        <w:t xml:space="preserve"> och beslutas</w:t>
      </w:r>
      <w:r w:rsidR="00A86679" w:rsidRPr="00A8503D">
        <w:rPr>
          <w:rFonts w:ascii="Times New Roman" w:hAnsi="Times New Roman" w:cs="Times New Roman"/>
          <w:sz w:val="24"/>
          <w:szCs w:val="24"/>
        </w:rPr>
        <w:t xml:space="preserve"> på nästa ordinarie styrelsemöte.</w:t>
      </w:r>
    </w:p>
    <w:p w:rsidR="00A86679" w:rsidRPr="0077608A" w:rsidRDefault="00A86679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Firmateckning</w:t>
      </w:r>
    </w:p>
    <w:p w:rsidR="00A86679" w:rsidRPr="00A8503D" w:rsidRDefault="00A86679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För löpande förvaltningsåtgärder tecknas föreningens firma av ordförande och vice ordförande var för sig. Med löpande förvaltningsåtgärder avser vi betalningsgodkännanden upp till femtiotusen kronor (50.000 kr) inklusive moms.</w:t>
      </w:r>
    </w:p>
    <w:p w:rsidR="0077608A" w:rsidRPr="00A8503D" w:rsidRDefault="00A86679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Övriga ärenden och belopp större än 50 000 kronor tecknas av styrelsens ordinarie ledamöter två i förening.</w:t>
      </w:r>
    </w:p>
    <w:p w:rsidR="00A86679" w:rsidRPr="0077608A" w:rsidRDefault="00A86679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Kommande möten</w:t>
      </w:r>
    </w:p>
    <w:p w:rsidR="0077608A" w:rsidRPr="00A8503D" w:rsidRDefault="00A86679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 xml:space="preserve">Nästa styrelsemöte bestämdes till </w:t>
      </w:r>
      <w:r w:rsidR="00FA41B3">
        <w:rPr>
          <w:rFonts w:ascii="Times New Roman" w:hAnsi="Times New Roman" w:cs="Times New Roman"/>
          <w:sz w:val="24"/>
          <w:szCs w:val="24"/>
        </w:rPr>
        <w:t>tisdagen den 21 maj i</w:t>
      </w:r>
      <w:r w:rsidRPr="00A8503D">
        <w:rPr>
          <w:rFonts w:ascii="Times New Roman" w:hAnsi="Times New Roman" w:cs="Times New Roman"/>
          <w:sz w:val="24"/>
          <w:szCs w:val="24"/>
        </w:rPr>
        <w:t xml:space="preserve"> föreningslokalen.</w:t>
      </w:r>
    </w:p>
    <w:p w:rsidR="00A86679" w:rsidRPr="0077608A" w:rsidRDefault="00A86679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lastRenderedPageBreak/>
        <w:t>Övriga frågor</w:t>
      </w:r>
    </w:p>
    <w:p w:rsidR="00A86679" w:rsidRPr="00A8503D" w:rsidRDefault="00A86679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Bland övriga frågor som diskuterades märktes bland annat följande:</w:t>
      </w:r>
    </w:p>
    <w:p w:rsidR="0077608A" w:rsidRDefault="00A86679" w:rsidP="0077608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Fastläggande av preliminär aktivitetskalender</w:t>
      </w:r>
      <w:r w:rsidR="0077608A">
        <w:rPr>
          <w:rFonts w:ascii="Times New Roman" w:hAnsi="Times New Roman" w:cs="Times New Roman"/>
          <w:sz w:val="24"/>
          <w:szCs w:val="24"/>
        </w:rPr>
        <w:t xml:space="preserve"> gjordes enligt nedanstående:</w:t>
      </w:r>
    </w:p>
    <w:p w:rsidR="00FA41B3" w:rsidRDefault="00FA41B3" w:rsidP="0077608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Dag</w:t>
      </w:r>
      <w:r w:rsidRPr="00DB5312">
        <w:rPr>
          <w:rFonts w:ascii="Times New Roman" w:hAnsi="Times New Roman" w:cs="Times New Roman"/>
          <w:sz w:val="24"/>
          <w:szCs w:val="24"/>
        </w:rPr>
        <w:tab/>
        <w:t>Dat</w:t>
      </w:r>
      <w:r w:rsidRPr="00DB5312">
        <w:rPr>
          <w:rFonts w:ascii="Times New Roman" w:hAnsi="Times New Roman" w:cs="Times New Roman"/>
          <w:sz w:val="24"/>
          <w:szCs w:val="24"/>
        </w:rPr>
        <w:tab/>
        <w:t>Kl</w:t>
      </w:r>
      <w:r w:rsidRPr="00DB5312">
        <w:rPr>
          <w:rFonts w:ascii="Times New Roman" w:hAnsi="Times New Roman" w:cs="Times New Roman"/>
          <w:sz w:val="24"/>
          <w:szCs w:val="24"/>
        </w:rPr>
        <w:tab/>
        <w:t>Vad</w:t>
      </w:r>
    </w:p>
    <w:p w:rsidR="00FA41B3" w:rsidRPr="00DB5312" w:rsidRDefault="00FA41B3" w:rsidP="00FA41B3">
      <w:pPr>
        <w:spacing w:after="0"/>
        <w:ind w:left="1304" w:hanging="945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Sön</w:t>
      </w:r>
      <w:r w:rsidRPr="00DB5312">
        <w:rPr>
          <w:rFonts w:ascii="Times New Roman" w:hAnsi="Times New Roman" w:cs="Times New Roman"/>
          <w:sz w:val="24"/>
          <w:szCs w:val="24"/>
        </w:rPr>
        <w:tab/>
        <w:t>14-apr</w:t>
      </w:r>
      <w:r w:rsidRPr="00DB5312">
        <w:rPr>
          <w:rFonts w:ascii="Times New Roman" w:hAnsi="Times New Roman" w:cs="Times New Roman"/>
          <w:sz w:val="24"/>
          <w:szCs w:val="24"/>
        </w:rPr>
        <w:tab/>
        <w:t>10:00</w:t>
      </w:r>
      <w:r w:rsidRPr="00DB5312">
        <w:rPr>
          <w:rFonts w:ascii="Times New Roman" w:hAnsi="Times New Roman" w:cs="Times New Roman"/>
          <w:sz w:val="24"/>
          <w:szCs w:val="24"/>
        </w:rPr>
        <w:tab/>
        <w:t xml:space="preserve">Årsmöte följd av 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Tis</w:t>
      </w:r>
      <w:r w:rsidRPr="00DB5312">
        <w:rPr>
          <w:rFonts w:ascii="Times New Roman" w:hAnsi="Times New Roman" w:cs="Times New Roman"/>
          <w:sz w:val="24"/>
          <w:szCs w:val="24"/>
        </w:rPr>
        <w:tab/>
        <w:t>16-apr</w:t>
      </w:r>
      <w:r w:rsidRPr="00DB5312">
        <w:rPr>
          <w:rFonts w:ascii="Times New Roman" w:hAnsi="Times New Roman" w:cs="Times New Roman"/>
          <w:sz w:val="24"/>
          <w:szCs w:val="24"/>
        </w:rPr>
        <w:tab/>
        <w:t>19:00</w:t>
      </w:r>
      <w:r w:rsidRPr="00DB5312">
        <w:rPr>
          <w:rFonts w:ascii="Times New Roman" w:hAnsi="Times New Roman" w:cs="Times New Roman"/>
          <w:sz w:val="24"/>
          <w:szCs w:val="24"/>
        </w:rPr>
        <w:tab/>
        <w:t>Kuvertering och utskick av kalendarium/faktura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Tis</w:t>
      </w:r>
      <w:r w:rsidRPr="00DB5312">
        <w:rPr>
          <w:rFonts w:ascii="Times New Roman" w:hAnsi="Times New Roman" w:cs="Times New Roman"/>
          <w:sz w:val="24"/>
          <w:szCs w:val="24"/>
        </w:rPr>
        <w:tab/>
        <w:t>30-apr</w:t>
      </w:r>
      <w:r w:rsidRPr="00DB5312">
        <w:rPr>
          <w:rFonts w:ascii="Times New Roman" w:hAnsi="Times New Roman" w:cs="Times New Roman"/>
          <w:sz w:val="24"/>
          <w:szCs w:val="24"/>
        </w:rPr>
        <w:tab/>
        <w:t>20:00</w:t>
      </w:r>
      <w:r w:rsidRPr="00DB5312">
        <w:rPr>
          <w:rFonts w:ascii="Times New Roman" w:hAnsi="Times New Roman" w:cs="Times New Roman"/>
          <w:sz w:val="24"/>
          <w:szCs w:val="24"/>
        </w:rPr>
        <w:tab/>
        <w:t>Valborgsbrasa på Parksidan och Solsidan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Ons</w:t>
      </w:r>
      <w:r w:rsidRPr="00DB5312">
        <w:rPr>
          <w:rFonts w:ascii="Times New Roman" w:hAnsi="Times New Roman" w:cs="Times New Roman"/>
          <w:sz w:val="24"/>
          <w:szCs w:val="24"/>
        </w:rPr>
        <w:tab/>
        <w:t>08-maj</w:t>
      </w:r>
      <w:r w:rsidRPr="00DB5312">
        <w:rPr>
          <w:rFonts w:ascii="Times New Roman" w:hAnsi="Times New Roman" w:cs="Times New Roman"/>
          <w:sz w:val="24"/>
          <w:szCs w:val="24"/>
        </w:rPr>
        <w:tab/>
        <w:t>17:45</w:t>
      </w:r>
      <w:r w:rsidRPr="00DB5312">
        <w:rPr>
          <w:rFonts w:ascii="Times New Roman" w:hAnsi="Times New Roman" w:cs="Times New Roman"/>
          <w:sz w:val="24"/>
          <w:szCs w:val="24"/>
        </w:rPr>
        <w:tab/>
        <w:t>Säsongstart Knattefotboll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Mån</w:t>
      </w:r>
      <w:r w:rsidRPr="00DB5312">
        <w:rPr>
          <w:rFonts w:ascii="Times New Roman" w:hAnsi="Times New Roman" w:cs="Times New Roman"/>
          <w:sz w:val="24"/>
          <w:szCs w:val="24"/>
        </w:rPr>
        <w:tab/>
        <w:t>13-maj</w:t>
      </w:r>
      <w:r w:rsidRPr="00DB5312">
        <w:rPr>
          <w:rFonts w:ascii="Times New Roman" w:hAnsi="Times New Roman" w:cs="Times New Roman"/>
          <w:sz w:val="24"/>
          <w:szCs w:val="24"/>
        </w:rPr>
        <w:tab/>
        <w:t>17:45</w:t>
      </w:r>
      <w:r w:rsidRPr="00DB5312">
        <w:rPr>
          <w:rFonts w:ascii="Times New Roman" w:hAnsi="Times New Roman" w:cs="Times New Roman"/>
          <w:sz w:val="24"/>
          <w:szCs w:val="24"/>
        </w:rPr>
        <w:tab/>
        <w:t>Säsongstart Barngymnastik (planerat ny aktivitet)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Tis</w:t>
      </w:r>
      <w:r w:rsidRPr="00DB5312">
        <w:rPr>
          <w:rFonts w:ascii="Times New Roman" w:hAnsi="Times New Roman" w:cs="Times New Roman"/>
          <w:sz w:val="24"/>
          <w:szCs w:val="24"/>
        </w:rPr>
        <w:tab/>
        <w:t>21-maj</w:t>
      </w:r>
      <w:r w:rsidRPr="00DB5312">
        <w:rPr>
          <w:rFonts w:ascii="Times New Roman" w:hAnsi="Times New Roman" w:cs="Times New Roman"/>
          <w:sz w:val="24"/>
          <w:szCs w:val="24"/>
        </w:rPr>
        <w:tab/>
        <w:t>19:00</w:t>
      </w:r>
      <w:r w:rsidRPr="00DB5312">
        <w:rPr>
          <w:rFonts w:ascii="Times New Roman" w:hAnsi="Times New Roman" w:cs="Times New Roman"/>
          <w:sz w:val="24"/>
          <w:szCs w:val="24"/>
        </w:rPr>
        <w:tab/>
        <w:t>Styrelsemöte inkl avstämning inför midsommarfesten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Fre</w:t>
      </w:r>
      <w:r w:rsidRPr="00DB5312">
        <w:rPr>
          <w:rFonts w:ascii="Times New Roman" w:hAnsi="Times New Roman" w:cs="Times New Roman"/>
          <w:sz w:val="24"/>
          <w:szCs w:val="24"/>
        </w:rPr>
        <w:tab/>
        <w:t>21-jun</w:t>
      </w:r>
      <w:r w:rsidRPr="00DB5312">
        <w:rPr>
          <w:rFonts w:ascii="Times New Roman" w:hAnsi="Times New Roman" w:cs="Times New Roman"/>
          <w:sz w:val="24"/>
          <w:szCs w:val="24"/>
        </w:rPr>
        <w:tab/>
        <w:t>14:00</w:t>
      </w:r>
      <w:r w:rsidRPr="00DB5312">
        <w:rPr>
          <w:rFonts w:ascii="Times New Roman" w:hAnsi="Times New Roman" w:cs="Times New Roman"/>
          <w:sz w:val="24"/>
          <w:szCs w:val="24"/>
        </w:rPr>
        <w:tab/>
        <w:t>Midsommarfest kl. 14-16 på Föreningsplatsen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Tis</w:t>
      </w:r>
      <w:r w:rsidRPr="00DB5312">
        <w:rPr>
          <w:rFonts w:ascii="Times New Roman" w:hAnsi="Times New Roman" w:cs="Times New Roman"/>
          <w:sz w:val="24"/>
          <w:szCs w:val="24"/>
        </w:rPr>
        <w:tab/>
        <w:t>20-aug</w:t>
      </w:r>
      <w:r w:rsidRPr="00DB5312">
        <w:rPr>
          <w:rFonts w:ascii="Times New Roman" w:hAnsi="Times New Roman" w:cs="Times New Roman"/>
          <w:sz w:val="24"/>
          <w:szCs w:val="24"/>
        </w:rPr>
        <w:tab/>
        <w:t>19:00</w:t>
      </w:r>
      <w:r w:rsidRPr="00DB5312">
        <w:rPr>
          <w:rFonts w:ascii="Times New Roman" w:hAnsi="Times New Roman" w:cs="Times New Roman"/>
          <w:sz w:val="24"/>
          <w:szCs w:val="24"/>
        </w:rPr>
        <w:tab/>
        <w:t>Styrelsemöte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Lör</w:t>
      </w:r>
      <w:r w:rsidRPr="00DB5312">
        <w:rPr>
          <w:rFonts w:ascii="Times New Roman" w:hAnsi="Times New Roman" w:cs="Times New Roman"/>
          <w:sz w:val="24"/>
          <w:szCs w:val="24"/>
        </w:rPr>
        <w:tab/>
        <w:t>31-aug</w:t>
      </w:r>
      <w:r w:rsidRPr="00DB5312">
        <w:rPr>
          <w:rFonts w:ascii="Times New Roman" w:hAnsi="Times New Roman" w:cs="Times New Roman"/>
          <w:sz w:val="24"/>
          <w:szCs w:val="24"/>
        </w:rPr>
        <w:tab/>
        <w:t>11:00</w:t>
      </w:r>
      <w:r w:rsidRPr="00DB5312">
        <w:rPr>
          <w:rFonts w:ascii="Times New Roman" w:hAnsi="Times New Roman" w:cs="Times New Roman"/>
          <w:sz w:val="24"/>
          <w:szCs w:val="24"/>
        </w:rPr>
        <w:tab/>
        <w:t>Gällstaöloppet</w:t>
      </w:r>
    </w:p>
    <w:p w:rsidR="00FA41B3" w:rsidRPr="00DB5312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Lör</w:t>
      </w:r>
      <w:r w:rsidRPr="00DB5312">
        <w:rPr>
          <w:rFonts w:ascii="Times New Roman" w:hAnsi="Times New Roman" w:cs="Times New Roman"/>
          <w:sz w:val="24"/>
          <w:szCs w:val="24"/>
        </w:rPr>
        <w:tab/>
        <w:t>19-okt</w:t>
      </w:r>
      <w:r w:rsidRPr="00DB5312">
        <w:rPr>
          <w:rFonts w:ascii="Times New Roman" w:hAnsi="Times New Roman" w:cs="Times New Roman"/>
          <w:sz w:val="24"/>
          <w:szCs w:val="24"/>
        </w:rPr>
        <w:tab/>
        <w:t>15:00</w:t>
      </w:r>
      <w:r w:rsidRPr="00DB5312">
        <w:rPr>
          <w:rFonts w:ascii="Times New Roman" w:hAnsi="Times New Roman" w:cs="Times New Roman"/>
          <w:sz w:val="24"/>
          <w:szCs w:val="24"/>
        </w:rPr>
        <w:tab/>
        <w:t>Halloween-fest (en vecka före pga höstlov)</w:t>
      </w:r>
    </w:p>
    <w:p w:rsidR="00FA41B3" w:rsidRPr="0077608A" w:rsidRDefault="00FA41B3" w:rsidP="00FA41B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DB5312">
        <w:rPr>
          <w:rFonts w:ascii="Times New Roman" w:hAnsi="Times New Roman" w:cs="Times New Roman"/>
          <w:sz w:val="24"/>
          <w:szCs w:val="24"/>
        </w:rPr>
        <w:t>Sön</w:t>
      </w:r>
      <w:r w:rsidRPr="00DB5312">
        <w:rPr>
          <w:rFonts w:ascii="Times New Roman" w:hAnsi="Times New Roman" w:cs="Times New Roman"/>
          <w:sz w:val="24"/>
          <w:szCs w:val="24"/>
        </w:rPr>
        <w:tab/>
        <w:t>17-nov</w:t>
      </w:r>
      <w:r w:rsidRPr="00DB5312">
        <w:rPr>
          <w:rFonts w:ascii="Times New Roman" w:hAnsi="Times New Roman" w:cs="Times New Roman"/>
          <w:sz w:val="24"/>
          <w:szCs w:val="24"/>
        </w:rPr>
        <w:tab/>
        <w:t>16:00</w:t>
      </w:r>
      <w:r w:rsidRPr="00DB5312">
        <w:rPr>
          <w:rFonts w:ascii="Times New Roman" w:hAnsi="Times New Roman" w:cs="Times New Roman"/>
          <w:sz w:val="24"/>
          <w:szCs w:val="24"/>
        </w:rPr>
        <w:tab/>
        <w:t>Styrelsemöte inkl strategiworkshop inför 2014</w:t>
      </w:r>
    </w:p>
    <w:p w:rsidR="00FA41B3" w:rsidRDefault="00FA41B3" w:rsidP="0077608A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:rsidR="0077608A" w:rsidRDefault="0077608A" w:rsidP="0077608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A41B3" w:rsidRDefault="00FA41B3" w:rsidP="0077608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Ansvarsfördelning gjorde en följande:</w:t>
      </w:r>
    </w:p>
    <w:p w:rsidR="00912B50" w:rsidRPr="00FA41B3" w:rsidRDefault="00912B50" w:rsidP="00FA41B3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1B3">
        <w:rPr>
          <w:rFonts w:ascii="Times New Roman" w:hAnsi="Times New Roman" w:cs="Times New Roman"/>
          <w:sz w:val="24"/>
          <w:szCs w:val="24"/>
        </w:rPr>
        <w:t>Ansvarig för samordning med Kanalföreningen och GSF angående entren till Gällstaö blir R</w:t>
      </w:r>
      <w:r w:rsidR="00FA41B3" w:rsidRPr="00FA41B3">
        <w:rPr>
          <w:rFonts w:ascii="Times New Roman" w:hAnsi="Times New Roman" w:cs="Times New Roman"/>
          <w:sz w:val="24"/>
          <w:szCs w:val="24"/>
        </w:rPr>
        <w:t>W</w:t>
      </w:r>
      <w:r w:rsidRPr="00FA41B3">
        <w:rPr>
          <w:rFonts w:ascii="Times New Roman" w:hAnsi="Times New Roman" w:cs="Times New Roman"/>
          <w:sz w:val="24"/>
          <w:szCs w:val="24"/>
        </w:rPr>
        <w:t xml:space="preserve"> och EH.</w:t>
      </w:r>
    </w:p>
    <w:p w:rsidR="00FA41B3" w:rsidRPr="00FA41B3" w:rsidRDefault="00FA41B3" w:rsidP="00FA41B3">
      <w:pPr>
        <w:pStyle w:val="Liststycke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1B3">
        <w:rPr>
          <w:rFonts w:ascii="Times New Roman" w:hAnsi="Times New Roman" w:cs="Times New Roman"/>
          <w:sz w:val="24"/>
          <w:szCs w:val="24"/>
        </w:rPr>
        <w:t>”Huvudsamordnare” för midsommarfirandet blir UF och CA.</w:t>
      </w:r>
    </w:p>
    <w:p w:rsidR="00912B50" w:rsidRDefault="00912B50" w:rsidP="0077608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62E70" w:rsidRDefault="00862E70" w:rsidP="0077608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77608A">
        <w:rPr>
          <w:rFonts w:ascii="Times New Roman" w:hAnsi="Times New Roman" w:cs="Times New Roman"/>
          <w:sz w:val="24"/>
          <w:szCs w:val="24"/>
        </w:rPr>
        <w:t>Framtagning och utskick/utdelning av fakturor för medlemsavgiften ska gå ut så snart som möjligt</w:t>
      </w:r>
      <w:r w:rsidR="00912B50">
        <w:rPr>
          <w:rFonts w:ascii="Times New Roman" w:hAnsi="Times New Roman" w:cs="Times New Roman"/>
          <w:sz w:val="24"/>
          <w:szCs w:val="24"/>
        </w:rPr>
        <w:t>. För dem som kan så är det samling hos EH på tisdag den 16 april för att hjälpa till med kuvertering mm.</w:t>
      </w:r>
    </w:p>
    <w:p w:rsidR="0077608A" w:rsidRPr="0077608A" w:rsidRDefault="0077608A" w:rsidP="007760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70" w:rsidRPr="0077608A" w:rsidRDefault="00862E70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Mötets avslutande</w:t>
      </w:r>
    </w:p>
    <w:p w:rsidR="00862E70" w:rsidRPr="00A8503D" w:rsidRDefault="00862E70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EH tackade för visat intresse och förklarade mötet för avslutat.</w:t>
      </w:r>
    </w:p>
    <w:p w:rsidR="00862E70" w:rsidRPr="00A8503D" w:rsidRDefault="00862E70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62E70" w:rsidRPr="00A8503D" w:rsidRDefault="00862E70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Vid protokollet</w:t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  <w:t>Justeras</w:t>
      </w:r>
    </w:p>
    <w:p w:rsidR="008C2DA0" w:rsidRDefault="008C2DA0" w:rsidP="008C2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70" w:rsidRPr="00A8503D" w:rsidRDefault="00862E70" w:rsidP="008C2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Gustaf Axelsson</w:t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  <w:t>Einar Hestmann</w:t>
      </w:r>
    </w:p>
    <w:p w:rsidR="00A86679" w:rsidRPr="00A8503D" w:rsidRDefault="00862E70" w:rsidP="008C2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Sekreterare</w:t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  <w:t>Ordförande</w:t>
      </w:r>
      <w:r w:rsidRPr="00A8503D">
        <w:rPr>
          <w:rFonts w:ascii="Times New Roman" w:hAnsi="Times New Roman" w:cs="Times New Roman"/>
          <w:sz w:val="24"/>
          <w:szCs w:val="24"/>
        </w:rPr>
        <w:br/>
      </w:r>
      <w:r w:rsidR="00A86679" w:rsidRPr="00A8503D">
        <w:rPr>
          <w:rFonts w:ascii="Times New Roman" w:hAnsi="Times New Roman" w:cs="Times New Roman"/>
          <w:sz w:val="24"/>
          <w:szCs w:val="24"/>
        </w:rPr>
        <w:br/>
      </w:r>
    </w:p>
    <w:sectPr w:rsidR="00A86679" w:rsidRPr="00A8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E7"/>
    <w:multiLevelType w:val="hybridMultilevel"/>
    <w:tmpl w:val="92E6FE50"/>
    <w:lvl w:ilvl="0" w:tplc="26DC458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26CC"/>
    <w:multiLevelType w:val="hybridMultilevel"/>
    <w:tmpl w:val="17D46F2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A6837E5"/>
    <w:multiLevelType w:val="hybridMultilevel"/>
    <w:tmpl w:val="F7841E6A"/>
    <w:lvl w:ilvl="0" w:tplc="041D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B4F6CC5"/>
    <w:multiLevelType w:val="hybridMultilevel"/>
    <w:tmpl w:val="0AF6C736"/>
    <w:lvl w:ilvl="0" w:tplc="041D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7DC138DD"/>
    <w:multiLevelType w:val="hybridMultilevel"/>
    <w:tmpl w:val="7A94DD1A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86"/>
    <w:rsid w:val="00343112"/>
    <w:rsid w:val="00370A61"/>
    <w:rsid w:val="00491908"/>
    <w:rsid w:val="0077608A"/>
    <w:rsid w:val="00862E70"/>
    <w:rsid w:val="008C2DA0"/>
    <w:rsid w:val="00912B50"/>
    <w:rsid w:val="00A8503D"/>
    <w:rsid w:val="00A86679"/>
    <w:rsid w:val="00C25C86"/>
    <w:rsid w:val="00CC0CEF"/>
    <w:rsid w:val="00DB5312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6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 Axelsson</dc:creator>
  <cp:lastModifiedBy>Hestmann, Einar (Utveckling - IT Förlag)</cp:lastModifiedBy>
  <cp:revision>2</cp:revision>
  <dcterms:created xsi:type="dcterms:W3CDTF">2014-02-02T08:52:00Z</dcterms:created>
  <dcterms:modified xsi:type="dcterms:W3CDTF">2014-02-02T08:52:00Z</dcterms:modified>
</cp:coreProperties>
</file>